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8A0" w:rsidRDefault="001C677D" w:rsidP="001C677D">
      <w:pPr>
        <w:pStyle w:val="box459587"/>
        <w:shd w:val="clear" w:color="auto" w:fill="FFFFFF"/>
        <w:spacing w:before="0" w:beforeAutospacing="0" w:after="48" w:afterAutospacing="0"/>
        <w:textAlignment w:val="baseline"/>
        <w:rPr>
          <w:color w:val="231F20"/>
        </w:rPr>
      </w:pPr>
      <w:r>
        <w:rPr>
          <w:color w:val="231F20"/>
        </w:rPr>
        <w:t xml:space="preserve"> </w:t>
      </w:r>
      <w:r w:rsidR="00A208A0">
        <w:rPr>
          <w:color w:val="231F20"/>
        </w:rPr>
        <w:t>KURIKUL</w:t>
      </w:r>
      <w:r>
        <w:rPr>
          <w:color w:val="231F20"/>
        </w:rPr>
        <w:t xml:space="preserve"> </w:t>
      </w:r>
      <w:r w:rsidR="00A208A0">
        <w:rPr>
          <w:color w:val="231F20"/>
        </w:rPr>
        <w:t>HRVATSKOGA JEZIKA IZ 2019. GODINE</w:t>
      </w:r>
    </w:p>
    <w:p w:rsidR="00A208A0" w:rsidRPr="001C677D" w:rsidRDefault="00A208A0" w:rsidP="00A208A0">
      <w:pPr>
        <w:pStyle w:val="box459587"/>
        <w:shd w:val="clear" w:color="auto" w:fill="FFFFFF"/>
        <w:spacing w:before="0" w:beforeAutospacing="0" w:after="48" w:afterAutospacing="0"/>
        <w:ind w:firstLine="408"/>
        <w:textAlignment w:val="baseline"/>
        <w:rPr>
          <w:color w:val="231F20"/>
          <w:sz w:val="22"/>
          <w:szCs w:val="22"/>
        </w:rPr>
      </w:pPr>
    </w:p>
    <w:p w:rsidR="00A208A0" w:rsidRPr="001C677D" w:rsidRDefault="00A208A0" w:rsidP="001C677D">
      <w:pPr>
        <w:pStyle w:val="box459587"/>
        <w:shd w:val="clear" w:color="auto" w:fill="FFFFFF"/>
        <w:spacing w:before="0" w:beforeAutospacing="0" w:after="48" w:afterAutospacing="0" w:line="276" w:lineRule="auto"/>
        <w:ind w:firstLine="408"/>
        <w:jc w:val="both"/>
        <w:textAlignment w:val="baseline"/>
        <w:rPr>
          <w:color w:val="231F20"/>
          <w:sz w:val="20"/>
          <w:szCs w:val="20"/>
        </w:rPr>
      </w:pPr>
      <w:r w:rsidRPr="001C677D">
        <w:rPr>
          <w:color w:val="231F20"/>
          <w:sz w:val="20"/>
          <w:szCs w:val="20"/>
        </w:rPr>
        <w:t>Za polazište pri ovladavanju odgojno-obrazovnim ishodima predlaže se rad na suvremenim tekstovima iz hrvatske i svjetske književnosti od kojih se prema načelima postupnosti i aktualizacije dolazi do književnih tekstova starijih razdoblja i poetika.</w:t>
      </w:r>
    </w:p>
    <w:p w:rsidR="00A208A0" w:rsidRPr="001C677D" w:rsidRDefault="00A208A0" w:rsidP="001C677D">
      <w:pPr>
        <w:pStyle w:val="box459587"/>
        <w:shd w:val="clear" w:color="auto" w:fill="FFFFFF"/>
        <w:spacing w:before="0" w:beforeAutospacing="0" w:after="48" w:afterAutospacing="0" w:line="276" w:lineRule="auto"/>
        <w:ind w:firstLine="408"/>
        <w:jc w:val="both"/>
        <w:textAlignment w:val="baseline"/>
        <w:rPr>
          <w:color w:val="231F20"/>
          <w:sz w:val="20"/>
          <w:szCs w:val="20"/>
        </w:rPr>
      </w:pPr>
      <w:r w:rsidRPr="001C677D">
        <w:rPr>
          <w:color w:val="231F20"/>
          <w:sz w:val="20"/>
          <w:szCs w:val="20"/>
        </w:rPr>
        <w:t>Tijekom osnovnoškolskoga i srednjoškolskog odgoja i obrazovanja učenik u svakoj školskoj godini samostalno čita određeni broj cjelovitih književnih tekstova koje učitelj/ nastavnik izabire radi ostvarivanja predviđenih ishoda.</w:t>
      </w:r>
    </w:p>
    <w:p w:rsidR="00A208A0" w:rsidRPr="001C677D" w:rsidRDefault="00A208A0" w:rsidP="001C677D">
      <w:pPr>
        <w:pStyle w:val="box459587"/>
        <w:shd w:val="clear" w:color="auto" w:fill="FFFFFF"/>
        <w:spacing w:before="0" w:beforeAutospacing="0" w:after="48" w:afterAutospacing="0" w:line="276" w:lineRule="auto"/>
        <w:ind w:firstLine="408"/>
        <w:jc w:val="both"/>
        <w:textAlignment w:val="baseline"/>
        <w:rPr>
          <w:color w:val="231F20"/>
          <w:sz w:val="20"/>
          <w:szCs w:val="20"/>
        </w:rPr>
      </w:pPr>
      <w:r w:rsidRPr="001C677D">
        <w:rPr>
          <w:color w:val="231F20"/>
          <w:sz w:val="20"/>
          <w:szCs w:val="20"/>
        </w:rPr>
        <w:t>U prvom i drugom razredu osnovne škole učenik godišnje čita 10 cjelovitih književnih tekstova, od toga 2 obvezna književna teksta.</w:t>
      </w:r>
    </w:p>
    <w:p w:rsidR="00A208A0" w:rsidRPr="001C677D" w:rsidRDefault="00A208A0" w:rsidP="001C677D">
      <w:pPr>
        <w:pStyle w:val="box459587"/>
        <w:shd w:val="clear" w:color="auto" w:fill="FFFFFF"/>
        <w:spacing w:before="0" w:beforeAutospacing="0" w:after="48" w:afterAutospacing="0" w:line="276" w:lineRule="auto"/>
        <w:ind w:firstLine="408"/>
        <w:jc w:val="both"/>
        <w:textAlignment w:val="baseline"/>
        <w:rPr>
          <w:color w:val="231F20"/>
          <w:sz w:val="20"/>
          <w:szCs w:val="20"/>
        </w:rPr>
      </w:pPr>
      <w:r w:rsidRPr="001C677D">
        <w:rPr>
          <w:color w:val="231F20"/>
          <w:sz w:val="20"/>
          <w:szCs w:val="20"/>
        </w:rPr>
        <w:t>Od trećeg do osmog razreda osnovne škole učenik čita 8 cjelovitih književnih tekstova, od toga 2 obvezna književna teksta.</w:t>
      </w:r>
    </w:p>
    <w:p w:rsidR="00A208A0" w:rsidRPr="001C677D" w:rsidRDefault="00A208A0" w:rsidP="001C677D">
      <w:pPr>
        <w:pStyle w:val="box459587"/>
        <w:shd w:val="clear" w:color="auto" w:fill="FFFFFF"/>
        <w:spacing w:before="0" w:beforeAutospacing="0" w:after="48" w:afterAutospacing="0" w:line="276" w:lineRule="auto"/>
        <w:ind w:firstLine="408"/>
        <w:jc w:val="both"/>
        <w:textAlignment w:val="baseline"/>
        <w:rPr>
          <w:color w:val="231F20"/>
          <w:sz w:val="20"/>
          <w:szCs w:val="20"/>
        </w:rPr>
      </w:pPr>
      <w:r w:rsidRPr="001C677D">
        <w:rPr>
          <w:color w:val="231F20"/>
          <w:sz w:val="20"/>
          <w:szCs w:val="20"/>
        </w:rPr>
        <w:t>U gimnazijama sa satnicom 140 sati godišnje učenik čita 10 cjelovitih književnih tekstova godišnje, od toga 5, odnosno 6 obveznih književnih tekstova (3, odnosno 4 hrvatske književnosti i 2 svjetske književnosti).</w:t>
      </w:r>
    </w:p>
    <w:p w:rsidR="00A208A0" w:rsidRPr="001C677D" w:rsidRDefault="00A208A0" w:rsidP="001C677D">
      <w:pPr>
        <w:pStyle w:val="box459587"/>
        <w:shd w:val="clear" w:color="auto" w:fill="FFFFFF"/>
        <w:spacing w:before="0" w:beforeAutospacing="0" w:after="48" w:afterAutospacing="0" w:line="276" w:lineRule="auto"/>
        <w:ind w:firstLine="408"/>
        <w:jc w:val="both"/>
        <w:textAlignment w:val="baseline"/>
        <w:rPr>
          <w:color w:val="231F20"/>
          <w:sz w:val="20"/>
          <w:szCs w:val="20"/>
        </w:rPr>
      </w:pPr>
      <w:r w:rsidRPr="001C677D">
        <w:rPr>
          <w:color w:val="231F20"/>
          <w:sz w:val="20"/>
          <w:szCs w:val="20"/>
        </w:rPr>
        <w:t>Učenik tijekom osnovne i srednje škole čita jedno djelo po vlastitome izboru godišnje. Broj djela za čitanje po vlastitome izboru učenika nije ograničen, čak štoviše, učenike valja poticati na čitanje iz užitka radi poticanja literarnoga čitanja te stvaranja čitateljskih navika i čitateljske kulture.</w:t>
      </w:r>
    </w:p>
    <w:p w:rsidR="00A208A0" w:rsidRDefault="00A208A0" w:rsidP="00A208A0">
      <w:pPr>
        <w:pStyle w:val="box459587"/>
        <w:shd w:val="clear" w:color="auto" w:fill="FFFFFF"/>
        <w:spacing w:before="0" w:beforeAutospacing="0" w:after="48" w:afterAutospacing="0"/>
        <w:ind w:firstLine="408"/>
        <w:textAlignment w:val="baseline"/>
        <w:rPr>
          <w:color w:val="231F20"/>
        </w:rPr>
      </w:pPr>
    </w:p>
    <w:p w:rsidR="00A208A0" w:rsidRPr="00A208A0" w:rsidRDefault="00A208A0" w:rsidP="00A208A0">
      <w:pPr>
        <w:pStyle w:val="box459587"/>
        <w:shd w:val="clear" w:color="auto" w:fill="FFFFFF"/>
        <w:spacing w:before="0" w:beforeAutospacing="0" w:after="48" w:afterAutospacing="0"/>
        <w:ind w:firstLine="408"/>
        <w:textAlignment w:val="baseline"/>
        <w:rPr>
          <w:b/>
          <w:color w:val="231F20"/>
        </w:rPr>
      </w:pPr>
      <w:r w:rsidRPr="00A208A0">
        <w:rPr>
          <w:b/>
          <w:color w:val="231F20"/>
        </w:rPr>
        <w:t>POPIS OBVEZNIH KNJIŽEVNIH TEKSTOVA ZA CJELOVITO ČITANJE</w:t>
      </w:r>
      <w:bookmarkStart w:id="0" w:name="_GoBack"/>
      <w:bookmarkEnd w:id="0"/>
    </w:p>
    <w:p w:rsidR="00A208A0" w:rsidRDefault="00A208A0" w:rsidP="00A208A0">
      <w:pPr>
        <w:pStyle w:val="box459587"/>
        <w:shd w:val="clear" w:color="auto" w:fill="FFFFFF"/>
        <w:spacing w:before="0" w:beforeAutospacing="0" w:after="48" w:afterAutospacing="0"/>
        <w:ind w:firstLine="408"/>
        <w:textAlignment w:val="baseline"/>
        <w:rPr>
          <w:color w:val="231F20"/>
        </w:rPr>
      </w:pPr>
    </w:p>
    <w:p w:rsidR="00A208A0" w:rsidRPr="001C677D" w:rsidRDefault="00A208A0" w:rsidP="001C677D">
      <w:pPr>
        <w:pStyle w:val="box459587"/>
        <w:numPr>
          <w:ilvl w:val="0"/>
          <w:numId w:val="2"/>
        </w:numPr>
        <w:shd w:val="clear" w:color="auto" w:fill="FFFFFF"/>
        <w:spacing w:before="0" w:beforeAutospacing="0" w:after="48" w:afterAutospacing="0"/>
        <w:textAlignment w:val="baseline"/>
        <w:rPr>
          <w:b/>
          <w:color w:val="231F20"/>
          <w:sz w:val="28"/>
          <w:szCs w:val="28"/>
        </w:rPr>
      </w:pPr>
      <w:r w:rsidRPr="001C677D">
        <w:rPr>
          <w:b/>
          <w:color w:val="231F20"/>
          <w:sz w:val="28"/>
          <w:szCs w:val="28"/>
        </w:rPr>
        <w:t>i 2. razred osnovne škole:</w:t>
      </w:r>
    </w:p>
    <w:p w:rsidR="00A208A0" w:rsidRDefault="00A208A0" w:rsidP="00A208A0">
      <w:pPr>
        <w:pStyle w:val="box459587"/>
        <w:shd w:val="clear" w:color="auto" w:fill="FFFFFF"/>
        <w:spacing w:before="0" w:beforeAutospacing="0" w:after="48" w:afterAutospacing="0"/>
        <w:ind w:left="768"/>
        <w:textAlignment w:val="baseline"/>
        <w:rPr>
          <w:color w:val="231F20"/>
        </w:rPr>
      </w:pPr>
    </w:p>
    <w:p w:rsidR="00A208A0" w:rsidRPr="00A208A0" w:rsidRDefault="00A208A0" w:rsidP="00A208A0">
      <w:pPr>
        <w:pStyle w:val="box459587"/>
        <w:shd w:val="clear" w:color="auto" w:fill="FFFFFF"/>
        <w:spacing w:before="0" w:beforeAutospacing="0" w:after="0" w:afterAutospacing="0"/>
        <w:ind w:firstLine="408"/>
        <w:textAlignment w:val="baseline"/>
        <w:rPr>
          <w:b/>
          <w:color w:val="231F20"/>
          <w:sz w:val="28"/>
          <w:szCs w:val="28"/>
        </w:rPr>
      </w:pPr>
      <w:proofErr w:type="spellStart"/>
      <w:r w:rsidRPr="00A208A0">
        <w:rPr>
          <w:b/>
          <w:color w:val="231F20"/>
          <w:sz w:val="28"/>
          <w:szCs w:val="28"/>
        </w:rPr>
        <w:t>Grimm</w:t>
      </w:r>
      <w:proofErr w:type="spellEnd"/>
      <w:r w:rsidRPr="00A208A0">
        <w:rPr>
          <w:b/>
          <w:color w:val="231F20"/>
          <w:sz w:val="28"/>
          <w:szCs w:val="28"/>
        </w:rPr>
        <w:t xml:space="preserve">, </w:t>
      </w:r>
      <w:proofErr w:type="spellStart"/>
      <w:r w:rsidRPr="00A208A0">
        <w:rPr>
          <w:b/>
          <w:color w:val="231F20"/>
          <w:sz w:val="28"/>
          <w:szCs w:val="28"/>
        </w:rPr>
        <w:t>Jacob</w:t>
      </w:r>
      <w:proofErr w:type="spellEnd"/>
      <w:r w:rsidRPr="00A208A0">
        <w:rPr>
          <w:b/>
          <w:color w:val="231F20"/>
          <w:sz w:val="28"/>
          <w:szCs w:val="28"/>
        </w:rPr>
        <w:t xml:space="preserve"> i </w:t>
      </w:r>
      <w:proofErr w:type="spellStart"/>
      <w:r w:rsidRPr="00A208A0">
        <w:rPr>
          <w:b/>
          <w:color w:val="231F20"/>
          <w:sz w:val="28"/>
          <w:szCs w:val="28"/>
        </w:rPr>
        <w:t>Wilhelm</w:t>
      </w:r>
      <w:proofErr w:type="spellEnd"/>
      <w:r w:rsidRPr="00A208A0">
        <w:rPr>
          <w:b/>
          <w:color w:val="231F20"/>
          <w:sz w:val="28"/>
          <w:szCs w:val="28"/>
        </w:rPr>
        <w:t>, </w:t>
      </w:r>
      <w:r w:rsidRPr="00A208A0">
        <w:rPr>
          <w:rStyle w:val="kurziv"/>
          <w:rFonts w:ascii="Minion Pro" w:hAnsi="Minion Pro"/>
          <w:b/>
          <w:i/>
          <w:iCs/>
          <w:color w:val="231F20"/>
          <w:sz w:val="28"/>
          <w:szCs w:val="28"/>
          <w:bdr w:val="none" w:sz="0" w:space="0" w:color="auto" w:frame="1"/>
        </w:rPr>
        <w:t xml:space="preserve">Crvenkapica, Snjeguljica, </w:t>
      </w:r>
      <w:proofErr w:type="spellStart"/>
      <w:r w:rsidRPr="00A208A0">
        <w:rPr>
          <w:rStyle w:val="kurziv"/>
          <w:rFonts w:ascii="Minion Pro" w:hAnsi="Minion Pro"/>
          <w:b/>
          <w:i/>
          <w:iCs/>
          <w:color w:val="231F20"/>
          <w:sz w:val="28"/>
          <w:szCs w:val="28"/>
          <w:bdr w:val="none" w:sz="0" w:space="0" w:color="auto" w:frame="1"/>
        </w:rPr>
        <w:t>Trnoružica</w:t>
      </w:r>
      <w:proofErr w:type="spellEnd"/>
    </w:p>
    <w:p w:rsidR="00A208A0" w:rsidRDefault="00A208A0" w:rsidP="00A208A0">
      <w:pPr>
        <w:pStyle w:val="box459587"/>
        <w:shd w:val="clear" w:color="auto" w:fill="FFFFFF"/>
        <w:spacing w:before="0" w:beforeAutospacing="0" w:after="0" w:afterAutospacing="0"/>
        <w:ind w:firstLine="408"/>
        <w:textAlignment w:val="baseline"/>
        <w:rPr>
          <w:rStyle w:val="kurziv"/>
          <w:rFonts w:ascii="Minion Pro" w:hAnsi="Minion Pro"/>
          <w:b/>
          <w:i/>
          <w:iCs/>
          <w:color w:val="231F20"/>
          <w:sz w:val="28"/>
          <w:szCs w:val="28"/>
          <w:bdr w:val="none" w:sz="0" w:space="0" w:color="auto" w:frame="1"/>
        </w:rPr>
      </w:pPr>
      <w:proofErr w:type="spellStart"/>
      <w:r w:rsidRPr="00A208A0">
        <w:rPr>
          <w:b/>
          <w:color w:val="231F20"/>
          <w:sz w:val="28"/>
          <w:szCs w:val="28"/>
        </w:rPr>
        <w:t>Andresen</w:t>
      </w:r>
      <w:proofErr w:type="spellEnd"/>
      <w:r w:rsidRPr="00A208A0">
        <w:rPr>
          <w:b/>
          <w:color w:val="231F20"/>
          <w:sz w:val="28"/>
          <w:szCs w:val="28"/>
        </w:rPr>
        <w:t xml:space="preserve">, </w:t>
      </w:r>
      <w:proofErr w:type="spellStart"/>
      <w:r w:rsidRPr="00A208A0">
        <w:rPr>
          <w:b/>
          <w:color w:val="231F20"/>
          <w:sz w:val="28"/>
          <w:szCs w:val="28"/>
        </w:rPr>
        <w:t>Hans</w:t>
      </w:r>
      <w:proofErr w:type="spellEnd"/>
      <w:r w:rsidRPr="00A208A0">
        <w:rPr>
          <w:b/>
          <w:color w:val="231F20"/>
          <w:sz w:val="28"/>
          <w:szCs w:val="28"/>
        </w:rPr>
        <w:t xml:space="preserve"> Christian, </w:t>
      </w:r>
      <w:r w:rsidRPr="00A208A0">
        <w:rPr>
          <w:rStyle w:val="kurziv"/>
          <w:rFonts w:ascii="Minion Pro" w:hAnsi="Minion Pro"/>
          <w:b/>
          <w:i/>
          <w:iCs/>
          <w:color w:val="231F20"/>
          <w:sz w:val="28"/>
          <w:szCs w:val="28"/>
          <w:bdr w:val="none" w:sz="0" w:space="0" w:color="auto" w:frame="1"/>
        </w:rPr>
        <w:t>Carevo novo ruho, Ružno pače, Tratinčica</w:t>
      </w:r>
    </w:p>
    <w:p w:rsidR="001C677D" w:rsidRPr="00A208A0" w:rsidRDefault="001C677D" w:rsidP="00A208A0">
      <w:pPr>
        <w:pStyle w:val="box459587"/>
        <w:shd w:val="clear" w:color="auto" w:fill="FFFFFF"/>
        <w:spacing w:before="0" w:beforeAutospacing="0" w:after="0" w:afterAutospacing="0"/>
        <w:ind w:firstLine="408"/>
        <w:textAlignment w:val="baseline"/>
        <w:rPr>
          <w:b/>
          <w:color w:val="231F20"/>
          <w:sz w:val="28"/>
          <w:szCs w:val="28"/>
        </w:rPr>
      </w:pPr>
    </w:p>
    <w:p w:rsidR="00A208A0" w:rsidRDefault="00A208A0" w:rsidP="00A208A0">
      <w:pPr>
        <w:pStyle w:val="box459587"/>
        <w:shd w:val="clear" w:color="auto" w:fill="FFFFFF"/>
        <w:spacing w:before="0" w:beforeAutospacing="0" w:after="48" w:afterAutospacing="0"/>
        <w:ind w:firstLine="408"/>
        <w:textAlignment w:val="baseline"/>
        <w:rPr>
          <w:b/>
          <w:color w:val="231F20"/>
          <w:sz w:val="28"/>
          <w:szCs w:val="28"/>
        </w:rPr>
      </w:pPr>
      <w:r w:rsidRPr="00A208A0">
        <w:rPr>
          <w:b/>
          <w:color w:val="231F20"/>
          <w:sz w:val="28"/>
          <w:szCs w:val="28"/>
        </w:rPr>
        <w:t>3., 4. i 5. razred osnovne škole:</w:t>
      </w:r>
    </w:p>
    <w:p w:rsidR="001C677D" w:rsidRPr="00A208A0" w:rsidRDefault="001C677D" w:rsidP="00A208A0">
      <w:pPr>
        <w:pStyle w:val="box459587"/>
        <w:shd w:val="clear" w:color="auto" w:fill="FFFFFF"/>
        <w:spacing w:before="0" w:beforeAutospacing="0" w:after="48" w:afterAutospacing="0"/>
        <w:ind w:firstLine="408"/>
        <w:textAlignment w:val="baseline"/>
        <w:rPr>
          <w:b/>
          <w:color w:val="231F20"/>
          <w:sz w:val="28"/>
          <w:szCs w:val="28"/>
        </w:rPr>
      </w:pPr>
    </w:p>
    <w:p w:rsidR="00A208A0" w:rsidRPr="00A208A0" w:rsidRDefault="00A208A0" w:rsidP="00A208A0">
      <w:pPr>
        <w:pStyle w:val="box459587"/>
        <w:shd w:val="clear" w:color="auto" w:fill="FFFFFF"/>
        <w:spacing w:before="0" w:beforeAutospacing="0" w:after="0" w:afterAutospacing="0"/>
        <w:ind w:firstLine="408"/>
        <w:textAlignment w:val="baseline"/>
        <w:rPr>
          <w:b/>
          <w:color w:val="231F20"/>
          <w:sz w:val="28"/>
          <w:szCs w:val="28"/>
        </w:rPr>
      </w:pPr>
      <w:r w:rsidRPr="00A208A0">
        <w:rPr>
          <w:b/>
          <w:color w:val="231F20"/>
          <w:sz w:val="28"/>
          <w:szCs w:val="28"/>
        </w:rPr>
        <w:t>Brlić-Mažuranić, Ivana, </w:t>
      </w:r>
      <w:r w:rsidRPr="00A208A0">
        <w:rPr>
          <w:rStyle w:val="kurziv"/>
          <w:rFonts w:ascii="Minion Pro" w:hAnsi="Minion Pro"/>
          <w:b/>
          <w:i/>
          <w:iCs/>
          <w:color w:val="231F20"/>
          <w:sz w:val="28"/>
          <w:szCs w:val="28"/>
          <w:bdr w:val="none" w:sz="0" w:space="0" w:color="auto" w:frame="1"/>
        </w:rPr>
        <w:t>Čudnovate zgode šegrta Hlapića</w:t>
      </w:r>
    </w:p>
    <w:p w:rsidR="00A208A0" w:rsidRPr="00A208A0" w:rsidRDefault="00A208A0" w:rsidP="00A208A0">
      <w:pPr>
        <w:pStyle w:val="box459587"/>
        <w:shd w:val="clear" w:color="auto" w:fill="FFFFFF"/>
        <w:spacing w:before="0" w:beforeAutospacing="0" w:after="0" w:afterAutospacing="0"/>
        <w:ind w:firstLine="408"/>
        <w:textAlignment w:val="baseline"/>
        <w:rPr>
          <w:b/>
          <w:color w:val="231F20"/>
          <w:sz w:val="28"/>
          <w:szCs w:val="28"/>
        </w:rPr>
      </w:pPr>
      <w:r w:rsidRPr="00A208A0">
        <w:rPr>
          <w:b/>
          <w:color w:val="231F20"/>
          <w:sz w:val="28"/>
          <w:szCs w:val="28"/>
        </w:rPr>
        <w:t>Lovrak, Mato, </w:t>
      </w:r>
      <w:r w:rsidRPr="00A208A0">
        <w:rPr>
          <w:rStyle w:val="kurziv"/>
          <w:rFonts w:ascii="Minion Pro" w:hAnsi="Minion Pro"/>
          <w:b/>
          <w:i/>
          <w:iCs/>
          <w:color w:val="231F20"/>
          <w:sz w:val="28"/>
          <w:szCs w:val="28"/>
          <w:bdr w:val="none" w:sz="0" w:space="0" w:color="auto" w:frame="1"/>
        </w:rPr>
        <w:t>Vlak u snijegu</w:t>
      </w:r>
    </w:p>
    <w:p w:rsidR="00A208A0" w:rsidRPr="00A208A0" w:rsidRDefault="00A208A0" w:rsidP="00A208A0">
      <w:pPr>
        <w:pStyle w:val="box459587"/>
        <w:shd w:val="clear" w:color="auto" w:fill="FFFFFF"/>
        <w:spacing w:before="0" w:beforeAutospacing="0" w:after="0" w:afterAutospacing="0"/>
        <w:ind w:firstLine="408"/>
        <w:textAlignment w:val="baseline"/>
        <w:rPr>
          <w:b/>
          <w:color w:val="231F20"/>
          <w:sz w:val="28"/>
          <w:szCs w:val="28"/>
        </w:rPr>
      </w:pPr>
      <w:r w:rsidRPr="00A208A0">
        <w:rPr>
          <w:b/>
          <w:color w:val="231F20"/>
          <w:sz w:val="28"/>
          <w:szCs w:val="28"/>
        </w:rPr>
        <w:t>Lovrak, Mato, </w:t>
      </w:r>
      <w:r w:rsidRPr="00A208A0">
        <w:rPr>
          <w:rStyle w:val="kurziv"/>
          <w:rFonts w:ascii="Minion Pro" w:hAnsi="Minion Pro"/>
          <w:b/>
          <w:i/>
          <w:iCs/>
          <w:color w:val="231F20"/>
          <w:sz w:val="28"/>
          <w:szCs w:val="28"/>
          <w:bdr w:val="none" w:sz="0" w:space="0" w:color="auto" w:frame="1"/>
        </w:rPr>
        <w:t>Družba Pere Kvržice</w:t>
      </w:r>
    </w:p>
    <w:p w:rsidR="00A208A0" w:rsidRPr="00A208A0" w:rsidRDefault="00A208A0" w:rsidP="00A208A0">
      <w:pPr>
        <w:pStyle w:val="box459587"/>
        <w:shd w:val="clear" w:color="auto" w:fill="FFFFFF"/>
        <w:spacing w:before="0" w:beforeAutospacing="0" w:after="48" w:afterAutospacing="0"/>
        <w:ind w:firstLine="408"/>
        <w:textAlignment w:val="baseline"/>
        <w:rPr>
          <w:b/>
          <w:color w:val="231F20"/>
          <w:sz w:val="28"/>
          <w:szCs w:val="28"/>
        </w:rPr>
      </w:pPr>
      <w:proofErr w:type="spellStart"/>
      <w:r w:rsidRPr="00A208A0">
        <w:rPr>
          <w:b/>
          <w:color w:val="231F20"/>
          <w:sz w:val="28"/>
          <w:szCs w:val="28"/>
        </w:rPr>
        <w:t>Balog</w:t>
      </w:r>
      <w:proofErr w:type="spellEnd"/>
      <w:r w:rsidRPr="00A208A0">
        <w:rPr>
          <w:b/>
          <w:color w:val="231F20"/>
          <w:sz w:val="28"/>
          <w:szCs w:val="28"/>
        </w:rPr>
        <w:t>, Zvonimir, izbor iz poezije</w:t>
      </w:r>
    </w:p>
    <w:p w:rsidR="00A208A0" w:rsidRPr="00A208A0" w:rsidRDefault="00A208A0" w:rsidP="00A208A0">
      <w:pPr>
        <w:pStyle w:val="box459587"/>
        <w:shd w:val="clear" w:color="auto" w:fill="FFFFFF"/>
        <w:spacing w:before="0" w:beforeAutospacing="0" w:after="48" w:afterAutospacing="0"/>
        <w:ind w:firstLine="408"/>
        <w:textAlignment w:val="baseline"/>
        <w:rPr>
          <w:b/>
          <w:color w:val="231F20"/>
          <w:sz w:val="28"/>
          <w:szCs w:val="28"/>
        </w:rPr>
      </w:pPr>
      <w:r w:rsidRPr="00A208A0">
        <w:rPr>
          <w:b/>
          <w:color w:val="231F20"/>
          <w:sz w:val="28"/>
          <w:szCs w:val="28"/>
        </w:rPr>
        <w:t xml:space="preserve">Vitez, </w:t>
      </w:r>
      <w:proofErr w:type="spellStart"/>
      <w:r w:rsidRPr="00A208A0">
        <w:rPr>
          <w:b/>
          <w:color w:val="231F20"/>
          <w:sz w:val="28"/>
          <w:szCs w:val="28"/>
        </w:rPr>
        <w:t>Grigor</w:t>
      </w:r>
      <w:proofErr w:type="spellEnd"/>
      <w:r w:rsidRPr="00A208A0">
        <w:rPr>
          <w:b/>
          <w:color w:val="231F20"/>
          <w:sz w:val="28"/>
          <w:szCs w:val="28"/>
        </w:rPr>
        <w:t>, izbor iz poezije</w:t>
      </w:r>
    </w:p>
    <w:p w:rsidR="00A208A0" w:rsidRDefault="00A208A0" w:rsidP="00A208A0">
      <w:pPr>
        <w:pStyle w:val="box459587"/>
        <w:shd w:val="clear" w:color="auto" w:fill="FFFFFF"/>
        <w:spacing w:before="0" w:beforeAutospacing="0" w:after="0" w:afterAutospacing="0"/>
        <w:ind w:firstLine="408"/>
        <w:textAlignment w:val="baseline"/>
        <w:rPr>
          <w:rStyle w:val="kurziv"/>
          <w:rFonts w:ascii="Minion Pro" w:hAnsi="Minion Pro"/>
          <w:b/>
          <w:i/>
          <w:iCs/>
          <w:color w:val="231F20"/>
          <w:sz w:val="28"/>
          <w:szCs w:val="28"/>
          <w:bdr w:val="none" w:sz="0" w:space="0" w:color="auto" w:frame="1"/>
        </w:rPr>
      </w:pPr>
      <w:r w:rsidRPr="00A208A0">
        <w:rPr>
          <w:b/>
          <w:color w:val="231F20"/>
          <w:sz w:val="28"/>
          <w:szCs w:val="28"/>
        </w:rPr>
        <w:t>Kušan, Ivan, </w:t>
      </w:r>
      <w:r w:rsidRPr="00A208A0">
        <w:rPr>
          <w:rStyle w:val="kurziv"/>
          <w:rFonts w:ascii="Minion Pro" w:hAnsi="Minion Pro"/>
          <w:b/>
          <w:i/>
          <w:iCs/>
          <w:color w:val="231F20"/>
          <w:sz w:val="28"/>
          <w:szCs w:val="28"/>
          <w:bdr w:val="none" w:sz="0" w:space="0" w:color="auto" w:frame="1"/>
        </w:rPr>
        <w:t>Koko u Parizu</w:t>
      </w:r>
    </w:p>
    <w:p w:rsidR="001C677D" w:rsidRPr="00A208A0" w:rsidRDefault="001C677D" w:rsidP="00A208A0">
      <w:pPr>
        <w:pStyle w:val="box459587"/>
        <w:shd w:val="clear" w:color="auto" w:fill="FFFFFF"/>
        <w:spacing w:before="0" w:beforeAutospacing="0" w:after="0" w:afterAutospacing="0"/>
        <w:ind w:firstLine="408"/>
        <w:textAlignment w:val="baseline"/>
        <w:rPr>
          <w:b/>
          <w:color w:val="231F20"/>
          <w:sz w:val="28"/>
          <w:szCs w:val="28"/>
        </w:rPr>
      </w:pPr>
    </w:p>
    <w:p w:rsidR="00A208A0" w:rsidRDefault="00A208A0" w:rsidP="00A208A0">
      <w:pPr>
        <w:pStyle w:val="box459587"/>
        <w:shd w:val="clear" w:color="auto" w:fill="FFFFFF"/>
        <w:spacing w:before="0" w:beforeAutospacing="0" w:after="48" w:afterAutospacing="0"/>
        <w:ind w:firstLine="408"/>
        <w:textAlignment w:val="baseline"/>
        <w:rPr>
          <w:b/>
          <w:color w:val="231F20"/>
          <w:sz w:val="28"/>
          <w:szCs w:val="28"/>
        </w:rPr>
      </w:pPr>
      <w:r w:rsidRPr="00A208A0">
        <w:rPr>
          <w:b/>
          <w:color w:val="231F20"/>
          <w:sz w:val="28"/>
          <w:szCs w:val="28"/>
        </w:rPr>
        <w:t>6., 7. i 8. razred osnovne škole:</w:t>
      </w:r>
    </w:p>
    <w:p w:rsidR="001C677D" w:rsidRPr="00A208A0" w:rsidRDefault="001C677D" w:rsidP="00A208A0">
      <w:pPr>
        <w:pStyle w:val="box459587"/>
        <w:shd w:val="clear" w:color="auto" w:fill="FFFFFF"/>
        <w:spacing w:before="0" w:beforeAutospacing="0" w:after="48" w:afterAutospacing="0"/>
        <w:ind w:firstLine="408"/>
        <w:textAlignment w:val="baseline"/>
        <w:rPr>
          <w:b/>
          <w:color w:val="231F20"/>
          <w:sz w:val="28"/>
          <w:szCs w:val="28"/>
        </w:rPr>
      </w:pPr>
    </w:p>
    <w:p w:rsidR="00A208A0" w:rsidRPr="00A208A0" w:rsidRDefault="00A208A0" w:rsidP="00A208A0">
      <w:pPr>
        <w:pStyle w:val="box459587"/>
        <w:shd w:val="clear" w:color="auto" w:fill="FFFFFF"/>
        <w:spacing w:before="0" w:beforeAutospacing="0" w:after="0" w:afterAutospacing="0"/>
        <w:ind w:firstLine="408"/>
        <w:textAlignment w:val="baseline"/>
        <w:rPr>
          <w:b/>
          <w:color w:val="231F20"/>
          <w:sz w:val="28"/>
          <w:szCs w:val="28"/>
        </w:rPr>
      </w:pPr>
      <w:r w:rsidRPr="00A208A0">
        <w:rPr>
          <w:b/>
          <w:color w:val="231F20"/>
          <w:sz w:val="28"/>
          <w:szCs w:val="28"/>
        </w:rPr>
        <w:t>Brlić-Mažuranić, Ivana, </w:t>
      </w:r>
      <w:r w:rsidRPr="00A208A0">
        <w:rPr>
          <w:rStyle w:val="kurziv"/>
          <w:rFonts w:ascii="Minion Pro" w:hAnsi="Minion Pro"/>
          <w:b/>
          <w:i/>
          <w:iCs/>
          <w:color w:val="231F20"/>
          <w:sz w:val="28"/>
          <w:szCs w:val="28"/>
          <w:bdr w:val="none" w:sz="0" w:space="0" w:color="auto" w:frame="1"/>
        </w:rPr>
        <w:t>Priče iz davnine</w:t>
      </w:r>
    </w:p>
    <w:p w:rsidR="00A208A0" w:rsidRPr="00A208A0" w:rsidRDefault="00A208A0" w:rsidP="00A208A0">
      <w:pPr>
        <w:pStyle w:val="box459587"/>
        <w:shd w:val="clear" w:color="auto" w:fill="FFFFFF"/>
        <w:spacing w:before="0" w:beforeAutospacing="0" w:after="48" w:afterAutospacing="0"/>
        <w:ind w:firstLine="408"/>
        <w:textAlignment w:val="baseline"/>
        <w:rPr>
          <w:b/>
          <w:color w:val="231F20"/>
          <w:sz w:val="28"/>
          <w:szCs w:val="28"/>
        </w:rPr>
      </w:pPr>
      <w:r w:rsidRPr="00A208A0">
        <w:rPr>
          <w:b/>
          <w:color w:val="231F20"/>
          <w:sz w:val="28"/>
          <w:szCs w:val="28"/>
        </w:rPr>
        <w:t xml:space="preserve">Cesarić, </w:t>
      </w:r>
      <w:proofErr w:type="spellStart"/>
      <w:r w:rsidRPr="00A208A0">
        <w:rPr>
          <w:b/>
          <w:color w:val="231F20"/>
          <w:sz w:val="28"/>
          <w:szCs w:val="28"/>
        </w:rPr>
        <w:t>Dobriša</w:t>
      </w:r>
      <w:proofErr w:type="spellEnd"/>
      <w:r w:rsidRPr="00A208A0">
        <w:rPr>
          <w:b/>
          <w:color w:val="231F20"/>
          <w:sz w:val="28"/>
          <w:szCs w:val="28"/>
        </w:rPr>
        <w:t>, izbor iz poezije</w:t>
      </w:r>
    </w:p>
    <w:p w:rsidR="00A208A0" w:rsidRPr="00A208A0" w:rsidRDefault="00A208A0" w:rsidP="00A208A0">
      <w:pPr>
        <w:pStyle w:val="box459587"/>
        <w:shd w:val="clear" w:color="auto" w:fill="FFFFFF"/>
        <w:spacing w:before="0" w:beforeAutospacing="0" w:after="0" w:afterAutospacing="0"/>
        <w:ind w:firstLine="408"/>
        <w:textAlignment w:val="baseline"/>
        <w:rPr>
          <w:b/>
          <w:color w:val="231F20"/>
          <w:sz w:val="28"/>
          <w:szCs w:val="28"/>
        </w:rPr>
      </w:pPr>
      <w:r w:rsidRPr="00A208A0">
        <w:rPr>
          <w:b/>
          <w:color w:val="231F20"/>
          <w:sz w:val="28"/>
          <w:szCs w:val="28"/>
        </w:rPr>
        <w:t>Gavran, Miro, </w:t>
      </w:r>
      <w:r w:rsidRPr="00A208A0">
        <w:rPr>
          <w:rStyle w:val="kurziv"/>
          <w:rFonts w:ascii="Minion Pro" w:hAnsi="Minion Pro"/>
          <w:b/>
          <w:i/>
          <w:iCs/>
          <w:color w:val="231F20"/>
          <w:sz w:val="28"/>
          <w:szCs w:val="28"/>
          <w:bdr w:val="none" w:sz="0" w:space="0" w:color="auto" w:frame="1"/>
        </w:rPr>
        <w:t>Zaljubljen do ušiju</w:t>
      </w:r>
    </w:p>
    <w:p w:rsidR="00A208A0" w:rsidRPr="00A208A0" w:rsidRDefault="00A208A0" w:rsidP="00A208A0">
      <w:pPr>
        <w:pStyle w:val="box459587"/>
        <w:shd w:val="clear" w:color="auto" w:fill="FFFFFF"/>
        <w:spacing w:before="0" w:beforeAutospacing="0" w:after="0" w:afterAutospacing="0"/>
        <w:ind w:firstLine="408"/>
        <w:textAlignment w:val="baseline"/>
        <w:rPr>
          <w:b/>
          <w:color w:val="231F20"/>
          <w:sz w:val="28"/>
          <w:szCs w:val="28"/>
        </w:rPr>
      </w:pPr>
      <w:proofErr w:type="spellStart"/>
      <w:r w:rsidRPr="00A208A0">
        <w:rPr>
          <w:b/>
          <w:color w:val="231F20"/>
          <w:sz w:val="28"/>
          <w:szCs w:val="28"/>
        </w:rPr>
        <w:t>Glavašević</w:t>
      </w:r>
      <w:proofErr w:type="spellEnd"/>
      <w:r w:rsidRPr="00A208A0">
        <w:rPr>
          <w:b/>
          <w:color w:val="231F20"/>
          <w:sz w:val="28"/>
          <w:szCs w:val="28"/>
        </w:rPr>
        <w:t>, Siniša, </w:t>
      </w:r>
      <w:r w:rsidRPr="00A208A0">
        <w:rPr>
          <w:rStyle w:val="kurziv"/>
          <w:rFonts w:ascii="Minion Pro" w:hAnsi="Minion Pro"/>
          <w:b/>
          <w:i/>
          <w:iCs/>
          <w:color w:val="231F20"/>
          <w:sz w:val="28"/>
          <w:szCs w:val="28"/>
          <w:bdr w:val="none" w:sz="0" w:space="0" w:color="auto" w:frame="1"/>
        </w:rPr>
        <w:t>Priče iz Vukovara</w:t>
      </w:r>
    </w:p>
    <w:p w:rsidR="00A208A0" w:rsidRPr="00A208A0" w:rsidRDefault="00A208A0" w:rsidP="00A208A0">
      <w:pPr>
        <w:pStyle w:val="box459587"/>
        <w:shd w:val="clear" w:color="auto" w:fill="FFFFFF"/>
        <w:tabs>
          <w:tab w:val="left" w:pos="3390"/>
        </w:tabs>
        <w:spacing w:before="0" w:beforeAutospacing="0" w:after="0" w:afterAutospacing="0"/>
        <w:ind w:firstLine="408"/>
        <w:textAlignment w:val="baseline"/>
        <w:rPr>
          <w:b/>
          <w:color w:val="231F20"/>
          <w:sz w:val="28"/>
          <w:szCs w:val="28"/>
        </w:rPr>
      </w:pPr>
      <w:proofErr w:type="spellStart"/>
      <w:r w:rsidRPr="00A208A0">
        <w:rPr>
          <w:b/>
          <w:color w:val="231F20"/>
          <w:sz w:val="28"/>
          <w:szCs w:val="28"/>
        </w:rPr>
        <w:t>Mihelčić</w:t>
      </w:r>
      <w:proofErr w:type="spellEnd"/>
      <w:r w:rsidRPr="00A208A0">
        <w:rPr>
          <w:b/>
          <w:color w:val="231F20"/>
          <w:sz w:val="28"/>
          <w:szCs w:val="28"/>
        </w:rPr>
        <w:t>, Nada, </w:t>
      </w:r>
      <w:r w:rsidRPr="00A208A0">
        <w:rPr>
          <w:rStyle w:val="kurziv"/>
          <w:rFonts w:ascii="Minion Pro" w:hAnsi="Minion Pro"/>
          <w:b/>
          <w:i/>
          <w:iCs/>
          <w:color w:val="231F20"/>
          <w:sz w:val="28"/>
          <w:szCs w:val="28"/>
          <w:bdr w:val="none" w:sz="0" w:space="0" w:color="auto" w:frame="1"/>
        </w:rPr>
        <w:t>Zeleni pas</w:t>
      </w:r>
      <w:r w:rsidRPr="00A208A0">
        <w:rPr>
          <w:rStyle w:val="kurziv"/>
          <w:rFonts w:ascii="Minion Pro" w:hAnsi="Minion Pro"/>
          <w:b/>
          <w:i/>
          <w:iCs/>
          <w:color w:val="231F20"/>
          <w:sz w:val="28"/>
          <w:szCs w:val="28"/>
          <w:bdr w:val="none" w:sz="0" w:space="0" w:color="auto" w:frame="1"/>
        </w:rPr>
        <w:tab/>
      </w:r>
    </w:p>
    <w:p w:rsidR="00771CAC" w:rsidRPr="00A208A0" w:rsidRDefault="00A208A0" w:rsidP="00A208A0">
      <w:pPr>
        <w:pStyle w:val="box459587"/>
        <w:shd w:val="clear" w:color="auto" w:fill="FFFFFF"/>
        <w:spacing w:before="0" w:beforeAutospacing="0" w:after="0" w:afterAutospacing="0"/>
        <w:ind w:firstLine="408"/>
        <w:textAlignment w:val="baseline"/>
        <w:rPr>
          <w:b/>
          <w:color w:val="231F20"/>
          <w:sz w:val="28"/>
          <w:szCs w:val="28"/>
        </w:rPr>
      </w:pPr>
      <w:proofErr w:type="spellStart"/>
      <w:r w:rsidRPr="00A208A0">
        <w:rPr>
          <w:b/>
          <w:color w:val="231F20"/>
          <w:sz w:val="28"/>
          <w:szCs w:val="28"/>
        </w:rPr>
        <w:t>Pavličić</w:t>
      </w:r>
      <w:proofErr w:type="spellEnd"/>
      <w:r w:rsidRPr="00A208A0">
        <w:rPr>
          <w:b/>
          <w:color w:val="231F20"/>
          <w:sz w:val="28"/>
          <w:szCs w:val="28"/>
        </w:rPr>
        <w:t>, Pavao, </w:t>
      </w:r>
      <w:r w:rsidRPr="00A208A0">
        <w:rPr>
          <w:rStyle w:val="kurziv"/>
          <w:rFonts w:ascii="Minion Pro" w:hAnsi="Minion Pro"/>
          <w:b/>
          <w:i/>
          <w:iCs/>
          <w:color w:val="231F20"/>
          <w:sz w:val="28"/>
          <w:szCs w:val="28"/>
          <w:bdr w:val="none" w:sz="0" w:space="0" w:color="auto" w:frame="1"/>
        </w:rPr>
        <w:t>Trojica u Trnju</w:t>
      </w:r>
    </w:p>
    <w:sectPr w:rsidR="00771CAC" w:rsidRPr="00A208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3673F"/>
    <w:multiLevelType w:val="hybridMultilevel"/>
    <w:tmpl w:val="8F4CD430"/>
    <w:lvl w:ilvl="0" w:tplc="9D86A800">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
    <w:nsid w:val="481A43B4"/>
    <w:multiLevelType w:val="hybridMultilevel"/>
    <w:tmpl w:val="258E01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8A0"/>
    <w:rsid w:val="001C677D"/>
    <w:rsid w:val="00771CAC"/>
    <w:rsid w:val="00A208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9587">
    <w:name w:val="box_459587"/>
    <w:basedOn w:val="Normal"/>
    <w:rsid w:val="00A208A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A208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9587">
    <w:name w:val="box_459587"/>
    <w:basedOn w:val="Normal"/>
    <w:rsid w:val="00A208A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A20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61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OSAH</dc:creator>
  <cp:lastModifiedBy>OSAH</cp:lastModifiedBy>
  <cp:revision>2</cp:revision>
  <dcterms:created xsi:type="dcterms:W3CDTF">2020-12-02T08:20:00Z</dcterms:created>
  <dcterms:modified xsi:type="dcterms:W3CDTF">2020-12-02T08:49:00Z</dcterms:modified>
</cp:coreProperties>
</file>