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E503" w14:textId="1C9CC9BC" w:rsidR="00E91F72" w:rsidRDefault="00E91F72" w:rsidP="00E91F72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D3F52F" wp14:editId="5720B3C1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2" name="Slika 2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OSNOVNA ŠKOLA AUGUSTA HARAMBAŠIĆA</w:t>
      </w:r>
    </w:p>
    <w:p w14:paraId="5E6B953B" w14:textId="77777777" w:rsidR="00E91F72" w:rsidRDefault="00E91F72" w:rsidP="00E91F72">
      <w:r>
        <w:t>HARAMBAŠIĆEVA 18, 10000 ZAGREB</w:t>
      </w:r>
    </w:p>
    <w:p w14:paraId="6048DCE9" w14:textId="77777777" w:rsidR="00E91F72" w:rsidRDefault="00E91F72" w:rsidP="00E91F72">
      <w:r>
        <w:t xml:space="preserve">e-mail: </w:t>
      </w:r>
      <w:hyperlink r:id="rId6" w:history="1">
        <w:r>
          <w:rPr>
            <w:rStyle w:val="Hiperveza"/>
          </w:rPr>
          <w:t>os-zagreb-029@os-aharambasica-zg.skole.hr</w:t>
        </w:r>
      </w:hyperlink>
    </w:p>
    <w:p w14:paraId="664FC6BC" w14:textId="77777777" w:rsidR="00E91F72" w:rsidRDefault="00E91F72" w:rsidP="00E91F72">
      <w:r>
        <w:t>Tel. 2312-920 Fax. 2441-535</w:t>
      </w:r>
    </w:p>
    <w:p w14:paraId="1D881050" w14:textId="77777777" w:rsidR="00E91F72" w:rsidRDefault="00E91F72" w:rsidP="00E91F72"/>
    <w:p w14:paraId="07E683C4" w14:textId="01AB1EDB" w:rsidR="00E91F72" w:rsidRDefault="00E91F72" w:rsidP="00E91F72">
      <w:pPr>
        <w:spacing w:before="150"/>
        <w:rPr>
          <w:rFonts w:ascii="Helvetica" w:hAnsi="Helvetica" w:cs="Helvetica"/>
          <w:color w:val="4C4C4C"/>
          <w:sz w:val="20"/>
          <w:szCs w:val="20"/>
        </w:rPr>
      </w:pPr>
      <w:r>
        <w:t>KLASA: 007-02/26-02/</w:t>
      </w:r>
      <w:r w:rsidR="00E810BB">
        <w:t>2</w:t>
      </w:r>
    </w:p>
    <w:p w14:paraId="31599A3F" w14:textId="3879D327" w:rsidR="00E91F72" w:rsidRDefault="00E91F72" w:rsidP="00E91F72">
      <w:r>
        <w:t>URBROJ: 251-144-26-2</w:t>
      </w:r>
    </w:p>
    <w:p w14:paraId="557F2486" w14:textId="2FA7D7E7" w:rsidR="00E91F72" w:rsidRDefault="00E91F72" w:rsidP="00E91F72">
      <w:pPr>
        <w:ind w:left="1416"/>
      </w:pPr>
      <w:r>
        <w:t xml:space="preserve">        Zagreb, </w:t>
      </w:r>
      <w:r w:rsidR="00E810BB">
        <w:t>31. ožujka</w:t>
      </w:r>
      <w:r>
        <w:t xml:space="preserve"> 2026.</w:t>
      </w:r>
    </w:p>
    <w:p w14:paraId="09A90705" w14:textId="77777777" w:rsidR="00E91F72" w:rsidRDefault="00E91F72" w:rsidP="00E91F72"/>
    <w:p w14:paraId="347EF23B" w14:textId="77777777" w:rsidR="00E91F72" w:rsidRDefault="00E91F72" w:rsidP="00E91F72"/>
    <w:p w14:paraId="564061CC" w14:textId="421C8A9A" w:rsidR="00E91F72" w:rsidRDefault="00E91F72" w:rsidP="00E91F72">
      <w:pPr>
        <w:ind w:left="1416" w:firstLine="708"/>
        <w:rPr>
          <w:b/>
        </w:rPr>
      </w:pPr>
      <w:r w:rsidRPr="004D49C4">
        <w:rPr>
          <w:b/>
          <w:sz w:val="28"/>
          <w:szCs w:val="28"/>
        </w:rPr>
        <w:t xml:space="preserve">Zaključci sa </w:t>
      </w:r>
      <w:r>
        <w:rPr>
          <w:b/>
          <w:sz w:val="28"/>
          <w:szCs w:val="28"/>
        </w:rPr>
        <w:t>1</w:t>
      </w:r>
      <w:r w:rsidR="00E810BB">
        <w:rPr>
          <w:b/>
          <w:sz w:val="28"/>
          <w:szCs w:val="28"/>
        </w:rPr>
        <w:t>2</w:t>
      </w:r>
      <w:r w:rsidRPr="004D49C4">
        <w:rPr>
          <w:b/>
          <w:sz w:val="28"/>
          <w:szCs w:val="28"/>
        </w:rPr>
        <w:t>. sjednice Školskog odbora</w:t>
      </w:r>
      <w:r>
        <w:rPr>
          <w:b/>
        </w:rPr>
        <w:t xml:space="preserve">               </w:t>
      </w:r>
    </w:p>
    <w:p w14:paraId="600AA485" w14:textId="61D57D9A" w:rsidR="00E91F72" w:rsidRDefault="00E91F72" w:rsidP="00E91F72">
      <w:pPr>
        <w:ind w:left="1416" w:firstLine="708"/>
        <w:rPr>
          <w:b/>
        </w:rPr>
      </w:pPr>
      <w:r>
        <w:rPr>
          <w:b/>
        </w:rPr>
        <w:t xml:space="preserve">                              </w:t>
      </w:r>
    </w:p>
    <w:p w14:paraId="1CCB75D4" w14:textId="77777777" w:rsidR="00E810BB" w:rsidRPr="00F14F32" w:rsidRDefault="00E810BB" w:rsidP="00E810BB">
      <w:pPr>
        <w:jc w:val="both"/>
      </w:pPr>
      <w:r w:rsidRPr="00F14F32">
        <w:t xml:space="preserve">Sjednica </w:t>
      </w:r>
      <w:r>
        <w:t>j</w:t>
      </w:r>
      <w:r w:rsidRPr="00F14F32">
        <w:t>e održa</w:t>
      </w:r>
      <w:r>
        <w:t>n</w:t>
      </w:r>
      <w:r w:rsidRPr="00F14F32">
        <w:t xml:space="preserve">a u </w:t>
      </w:r>
      <w:r>
        <w:t>utorak 31. ožujka 2026</w:t>
      </w:r>
      <w:r w:rsidRPr="00F14F32">
        <w:t xml:space="preserve">. godine s početkom u </w:t>
      </w:r>
      <w:r>
        <w:t>10:00</w:t>
      </w:r>
      <w:r w:rsidRPr="00F14F32">
        <w:t xml:space="preserve"> sati u </w:t>
      </w:r>
      <w:r>
        <w:t>učionici 13.</w:t>
      </w:r>
    </w:p>
    <w:p w14:paraId="73C0F4B3" w14:textId="77777777" w:rsidR="00E91F72" w:rsidRDefault="00E91F72" w:rsidP="00E91F72">
      <w:pPr>
        <w:rPr>
          <w:u w:val="single"/>
        </w:rPr>
      </w:pPr>
    </w:p>
    <w:p w14:paraId="4DF62894" w14:textId="77777777" w:rsidR="00E91F72" w:rsidRPr="004E5E06" w:rsidRDefault="00E91F72" w:rsidP="00E91F72">
      <w:pPr>
        <w:jc w:val="both"/>
        <w:rPr>
          <w:b/>
          <w:i/>
        </w:rPr>
      </w:pPr>
      <w:r w:rsidRPr="004E5E06">
        <w:rPr>
          <w:b/>
          <w:i/>
        </w:rPr>
        <w:t>Jednoglasno je donesena Odluka o prihvaćanju predloženog Dnevnog reda.</w:t>
      </w:r>
    </w:p>
    <w:p w14:paraId="777F9E96" w14:textId="77777777" w:rsidR="00E91F72" w:rsidRDefault="00E91F72" w:rsidP="00E91F72">
      <w:pPr>
        <w:ind w:left="567" w:hanging="709"/>
        <w:jc w:val="both"/>
        <w:rPr>
          <w:b/>
          <w:i/>
        </w:rPr>
      </w:pPr>
    </w:p>
    <w:p w14:paraId="75F3E51D" w14:textId="39DE9FDD" w:rsidR="00E91F72" w:rsidRDefault="00E91F72" w:rsidP="00E91F72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sa 1</w:t>
      </w:r>
      <w:r w:rsidR="00E810BB">
        <w:rPr>
          <w:b/>
          <w:i/>
        </w:rPr>
        <w:t>1</w:t>
      </w:r>
      <w:r>
        <w:rPr>
          <w:b/>
          <w:i/>
        </w:rPr>
        <w:t>. sjednice.</w:t>
      </w:r>
    </w:p>
    <w:p w14:paraId="28A976DB" w14:textId="77777777" w:rsidR="00E91F72" w:rsidRDefault="00E91F72" w:rsidP="00E91F72">
      <w:pPr>
        <w:jc w:val="both"/>
        <w:rPr>
          <w:b/>
          <w:i/>
        </w:rPr>
      </w:pPr>
    </w:p>
    <w:p w14:paraId="7BAFCB43" w14:textId="77777777" w:rsidR="00E810BB" w:rsidRPr="00C47A99" w:rsidRDefault="00E810BB" w:rsidP="00E810BB">
      <w:pPr>
        <w:spacing w:line="276" w:lineRule="auto"/>
        <w:jc w:val="both"/>
        <w:rPr>
          <w:b/>
          <w:bCs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 w:rsidRPr="00C47A99">
        <w:rPr>
          <w:b/>
          <w:bCs/>
          <w:i/>
          <w:iCs/>
        </w:rPr>
        <w:t>Godišnjeg izvještaja o izvršenju proračuna Grada Zagreba za 2025. godinu.</w:t>
      </w:r>
    </w:p>
    <w:p w14:paraId="6A087BDD" w14:textId="77777777" w:rsidR="00E91F72" w:rsidRDefault="00E91F72" w:rsidP="00E91F72">
      <w:pPr>
        <w:rPr>
          <w:b/>
          <w:i/>
        </w:rPr>
      </w:pPr>
    </w:p>
    <w:p w14:paraId="2FE3E333" w14:textId="77777777" w:rsidR="00E810BB" w:rsidRDefault="00E810BB" w:rsidP="00E810BB">
      <w:pPr>
        <w:spacing w:line="276" w:lineRule="auto"/>
        <w:jc w:val="both"/>
        <w:rPr>
          <w:b/>
          <w:bCs/>
          <w:i/>
          <w:iCs/>
        </w:rPr>
      </w:pPr>
      <w:bookmarkStart w:id="0" w:name="_Hlk223593794"/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 w:rsidRPr="00463453">
        <w:rPr>
          <w:b/>
          <w:bCs/>
          <w:i/>
          <w:iCs/>
        </w:rPr>
        <w:t>Izmjene Godišnjeg plana i programa za školsku godinu 2025./2026.</w:t>
      </w:r>
    </w:p>
    <w:p w14:paraId="195F5BCC" w14:textId="548FF045" w:rsidR="00E91F72" w:rsidRDefault="00E91F72" w:rsidP="00E91F72">
      <w:pPr>
        <w:spacing w:line="276" w:lineRule="auto"/>
        <w:rPr>
          <w:b/>
          <w:i/>
        </w:rPr>
      </w:pPr>
    </w:p>
    <w:p w14:paraId="15915413" w14:textId="77777777" w:rsidR="00E810BB" w:rsidRPr="004313D9" w:rsidRDefault="00E810BB" w:rsidP="00E810BB">
      <w:pPr>
        <w:jc w:val="both"/>
        <w:rPr>
          <w:b/>
          <w:i/>
        </w:rPr>
      </w:pPr>
      <w:r w:rsidRPr="004313D9">
        <w:rPr>
          <w:b/>
          <w:i/>
        </w:rPr>
        <w:t>Jednoglasno je donesena Odluka o prihvaćanju Izvješća o provođenju preventivnih programa, stanju sigurnosti  i mjerama poduzetim u cilju zaštite prava učenika u prvom polugodištu školske godine 2025./2026.</w:t>
      </w:r>
    </w:p>
    <w:p w14:paraId="03532117" w14:textId="77777777" w:rsidR="00E810BB" w:rsidRPr="004951AB" w:rsidRDefault="00E810BB" w:rsidP="00E810BB">
      <w:pPr>
        <w:jc w:val="both"/>
        <w:rPr>
          <w:b/>
          <w:iCs/>
        </w:rPr>
      </w:pPr>
    </w:p>
    <w:p w14:paraId="3101719E" w14:textId="77777777" w:rsidR="00E810BB" w:rsidRDefault="00E810BB" w:rsidP="00E91F72">
      <w:pPr>
        <w:spacing w:line="276" w:lineRule="auto"/>
        <w:rPr>
          <w:b/>
          <w:i/>
        </w:rPr>
      </w:pPr>
    </w:p>
    <w:bookmarkEnd w:id="0"/>
    <w:p w14:paraId="1D68ED31" w14:textId="77777777" w:rsidR="00E91F72" w:rsidRPr="00E91F72" w:rsidRDefault="00E91F72" w:rsidP="00E91F72">
      <w:pPr>
        <w:spacing w:line="276" w:lineRule="auto"/>
        <w:rPr>
          <w:b/>
          <w:i/>
        </w:rPr>
      </w:pPr>
    </w:p>
    <w:p w14:paraId="04E01F08" w14:textId="77777777" w:rsidR="00E91F72" w:rsidRDefault="00E91F72" w:rsidP="00E91F72">
      <w:r>
        <w:t xml:space="preserve">   </w:t>
      </w:r>
      <w:r>
        <w:tab/>
      </w:r>
      <w:r>
        <w:tab/>
      </w:r>
      <w:r>
        <w:tab/>
      </w:r>
      <w:r>
        <w:tab/>
        <w:t xml:space="preserve">             </w:t>
      </w:r>
    </w:p>
    <w:p w14:paraId="251324F7" w14:textId="77777777" w:rsidR="00E91F72" w:rsidRDefault="00E91F72" w:rsidP="00E91F72"/>
    <w:p w14:paraId="6A7DCDE7" w14:textId="77777777" w:rsidR="00E91F72" w:rsidRDefault="00E91F72" w:rsidP="00E91F72">
      <w:pPr>
        <w:ind w:left="2832" w:firstLine="708"/>
      </w:pPr>
      <w:r>
        <w:t xml:space="preserve">                               Predsjednik Školskog odbora:</w:t>
      </w:r>
    </w:p>
    <w:p w14:paraId="7750FD44" w14:textId="77777777" w:rsidR="00E91F72" w:rsidRDefault="00E91F72" w:rsidP="00E91F72">
      <w:r>
        <w:t xml:space="preserve">                                                                                          Dejan Jakšić, prof.</w:t>
      </w:r>
    </w:p>
    <w:p w14:paraId="79111E8C" w14:textId="77777777" w:rsidR="00E91F72" w:rsidRDefault="00E91F72" w:rsidP="00E91F72"/>
    <w:p w14:paraId="20CDE303" w14:textId="77777777" w:rsidR="00E91F72" w:rsidRDefault="00E91F72" w:rsidP="00E91F72"/>
    <w:p w14:paraId="158AB133" w14:textId="77777777" w:rsidR="00E91F72" w:rsidRDefault="00E91F72" w:rsidP="00E91F72"/>
    <w:p w14:paraId="2B125904" w14:textId="77777777" w:rsidR="004D49C4" w:rsidRDefault="004D49C4" w:rsidP="004D49C4"/>
    <w:p w14:paraId="77C12A88" w14:textId="6D35BEEC" w:rsidR="004D49C4" w:rsidRPr="00E91F72" w:rsidRDefault="004D49C4" w:rsidP="00E91F72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4889887C" w14:textId="77777777" w:rsidR="004D49C4" w:rsidRDefault="004D49C4" w:rsidP="004D49C4"/>
    <w:p w14:paraId="5F45D83C" w14:textId="77777777" w:rsidR="004D49C4" w:rsidRDefault="004D49C4" w:rsidP="004D49C4"/>
    <w:p w14:paraId="158551D0" w14:textId="77777777" w:rsidR="004D49C4" w:rsidRDefault="004D49C4" w:rsidP="004D49C4"/>
    <w:p w14:paraId="64475683" w14:textId="77777777" w:rsidR="00B94EB9" w:rsidRDefault="00B94EB9"/>
    <w:sectPr w:rsidR="00B9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52D59"/>
    <w:multiLevelType w:val="hybridMultilevel"/>
    <w:tmpl w:val="6082E010"/>
    <w:lvl w:ilvl="0" w:tplc="7CB49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141313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C4"/>
    <w:rsid w:val="00280AD0"/>
    <w:rsid w:val="0029144E"/>
    <w:rsid w:val="003F65C9"/>
    <w:rsid w:val="004A2FF4"/>
    <w:rsid w:val="004D49C4"/>
    <w:rsid w:val="005D0BFF"/>
    <w:rsid w:val="005D4A9C"/>
    <w:rsid w:val="00702F28"/>
    <w:rsid w:val="00840FB1"/>
    <w:rsid w:val="009F01EC"/>
    <w:rsid w:val="00A8240E"/>
    <w:rsid w:val="00B94EB9"/>
    <w:rsid w:val="00E16DCD"/>
    <w:rsid w:val="00E810BB"/>
    <w:rsid w:val="00E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B053"/>
  <w15:chartTrackingRefBased/>
  <w15:docId w15:val="{149E0164-7B0C-4001-813C-EBB832C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D49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FF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Mlakar Pičuljan</dc:creator>
  <cp:keywords/>
  <dc:description/>
  <cp:lastModifiedBy>Suzana Mlakar Pičuljan</cp:lastModifiedBy>
  <cp:revision>2</cp:revision>
  <cp:lastPrinted>2026-01-15T12:26:00Z</cp:lastPrinted>
  <dcterms:created xsi:type="dcterms:W3CDTF">2026-06-17T08:25:00Z</dcterms:created>
  <dcterms:modified xsi:type="dcterms:W3CDTF">2026-06-17T08:25:00Z</dcterms:modified>
</cp:coreProperties>
</file>