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047F8" w:rsidRDefault="001700D5">
      <w:pPr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OBAVIJEST RODITELJIMA UČENIKA 1. RAZREDA</w:t>
      </w:r>
    </w:p>
    <w:p w14:paraId="00000002" w14:textId="4319C402" w:rsidR="009047F8" w:rsidRDefault="001700D5">
      <w:pPr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školska godina 2026./2027. </w:t>
      </w:r>
    </w:p>
    <w:p w14:paraId="00000003" w14:textId="77777777" w:rsidR="009047F8" w:rsidRDefault="001700D5">
      <w:pPr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>Prvi dan nastave djeca će dobiti udžbenike i radne bilježnice pa je tada potrebno donijeti i školsku torbu. Ukoliko želite kupiti ostale materijale i pribor potrebne za nastavu ovo je popis:</w:t>
      </w:r>
    </w:p>
    <w:p w14:paraId="00000004" w14:textId="77777777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HRVATSKI JEZIK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– pisanka A</w:t>
      </w:r>
    </w:p>
    <w:p w14:paraId="00000005" w14:textId="77777777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MATEMATIKA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– matematička bilježnica 1, geometrijska bilježnica i ravnalo s geometrijskim likovima</w:t>
      </w:r>
    </w:p>
    <w:p w14:paraId="00000006" w14:textId="77777777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PRIRODA I DRUŠTVO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– pisanka A</w:t>
      </w:r>
    </w:p>
    <w:p w14:paraId="00000007" w14:textId="77777777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GLAZBENA KULTURA 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>– pisanka A</w:t>
      </w:r>
    </w:p>
    <w:p w14:paraId="00000008" w14:textId="77777777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ENGLESKI JEZIK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– pisanka A</w:t>
      </w: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 </w:t>
      </w:r>
    </w:p>
    <w:p w14:paraId="00000009" w14:textId="7C8FCD6F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INFORMATIKA 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>– pisanka A</w:t>
      </w:r>
    </w:p>
    <w:p w14:paraId="0000000A" w14:textId="690143E9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VJERONAUK 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>– pisanka A</w:t>
      </w:r>
    </w:p>
    <w:p w14:paraId="0000000B" w14:textId="77777777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TJELESNA I ZDRAVSTVENA KULTURA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–</w:t>
      </w: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bijela majica, sportske hlačice ili tajice, tenisice </w:t>
      </w:r>
    </w:p>
    <w:p w14:paraId="0000000C" w14:textId="77777777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LIKOVNA KULTURA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– </w:t>
      </w: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likovne mape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ćemo naručiti preko škole  </w:t>
      </w:r>
    </w:p>
    <w:p w14:paraId="0000000D" w14:textId="77777777" w:rsidR="009047F8" w:rsidRDefault="001700D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Nemojte ih kupovati unaprijed!</w:t>
      </w:r>
    </w:p>
    <w:p w14:paraId="0000000E" w14:textId="290B0301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kutija za likovni pribor: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podloga (kom</w:t>
      </w:r>
      <w:r w:rsidR="00CB0CAF">
        <w:rPr>
          <w:rFonts w:ascii="Arial Narrow" w:eastAsia="Arial Narrow" w:hAnsi="Arial Narrow" w:cs="Arial Narrow"/>
          <w:color w:val="000000"/>
          <w:sz w:val="26"/>
          <w:szCs w:val="26"/>
        </w:rPr>
        <w:t>ad plastičnog stolnjaka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>), krpica, plastična čaša za vodu, vodene boje, kistovi za vodene boje (okrugli, 3 različite veličine), tempere, kistovi za tempere (plosnati, 3 različite veličine), paleta za tempere, uljane pastele, flomasteri, plastelin. Nemojte kupovati gotove likovne kutije s priborom!</w:t>
      </w:r>
    </w:p>
    <w:p w14:paraId="0000000F" w14:textId="77777777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pernica: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3 olovke HB, gumica za brisanje, škare i ljepilo u </w:t>
      </w:r>
      <w:proofErr w:type="spellStart"/>
      <w:r>
        <w:rPr>
          <w:rFonts w:ascii="Arial Narrow" w:eastAsia="Arial Narrow" w:hAnsi="Arial Narrow" w:cs="Arial Narrow"/>
          <w:color w:val="000000"/>
          <w:sz w:val="26"/>
          <w:szCs w:val="26"/>
        </w:rPr>
        <w:t>sticku</w:t>
      </w:r>
      <w:proofErr w:type="spellEnd"/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, drvene bojice </w:t>
      </w:r>
    </w:p>
    <w:p w14:paraId="00000010" w14:textId="32297B29" w:rsidR="009047F8" w:rsidRPr="001700D5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fascikl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– za pisane provjere (ostaje u školi)</w:t>
      </w:r>
    </w:p>
    <w:p w14:paraId="7C66954E" w14:textId="3ECB4F0C" w:rsidR="001700D5" w:rsidRPr="001700D5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PRODUŽENI BORAVAK: </w:t>
      </w:r>
      <w:r>
        <w:rPr>
          <w:rFonts w:ascii="Arial Narrow" w:eastAsia="Arial Narrow" w:hAnsi="Arial Narrow" w:cs="Arial Narrow"/>
          <w:bCs/>
          <w:color w:val="000000"/>
          <w:sz w:val="26"/>
          <w:szCs w:val="26"/>
        </w:rPr>
        <w:t>f</w:t>
      </w:r>
      <w:r w:rsidRPr="001700D5">
        <w:rPr>
          <w:rFonts w:ascii="Arial Narrow" w:eastAsia="Arial Narrow" w:hAnsi="Arial Narrow" w:cs="Arial Narrow"/>
          <w:bCs/>
          <w:color w:val="000000"/>
          <w:sz w:val="26"/>
          <w:szCs w:val="26"/>
        </w:rPr>
        <w:t>ascikl za listi</w:t>
      </w:r>
      <w:r>
        <w:rPr>
          <w:rFonts w:ascii="Arial Narrow" w:eastAsia="Arial Narrow" w:hAnsi="Arial Narrow" w:cs="Arial Narrow"/>
          <w:bCs/>
          <w:color w:val="000000"/>
          <w:sz w:val="26"/>
          <w:szCs w:val="26"/>
        </w:rPr>
        <w:t>će, veli</w:t>
      </w:r>
      <w:r w:rsidRPr="001700D5">
        <w:rPr>
          <w:rFonts w:ascii="Arial Narrow" w:eastAsia="Arial Narrow" w:hAnsi="Arial Narrow" w:cs="Arial Narrow"/>
          <w:bCs/>
          <w:color w:val="000000"/>
          <w:sz w:val="26"/>
          <w:szCs w:val="26"/>
        </w:rPr>
        <w:t>ka geo</w:t>
      </w:r>
      <w:r>
        <w:rPr>
          <w:rFonts w:ascii="Arial Narrow" w:eastAsia="Arial Narrow" w:hAnsi="Arial Narrow" w:cs="Arial Narrow"/>
          <w:bCs/>
          <w:color w:val="000000"/>
          <w:sz w:val="26"/>
          <w:szCs w:val="26"/>
        </w:rPr>
        <w:t>metrijska bilježnica i pisanka A</w:t>
      </w:r>
    </w:p>
    <w:p w14:paraId="00000011" w14:textId="1A5D31E6" w:rsidR="009047F8" w:rsidRDefault="001700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čvrste, zatvorene školske papuče (dijete može koristiti i tenisice za </w:t>
      </w:r>
      <w:r w:rsidR="00C63110">
        <w:rPr>
          <w:rFonts w:ascii="Arial Narrow" w:eastAsia="Arial Narrow" w:hAnsi="Arial Narrow" w:cs="Arial Narrow"/>
          <w:color w:val="000000"/>
          <w:sz w:val="26"/>
          <w:szCs w:val="26"/>
        </w:rPr>
        <w:t>TZK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umjesto papuča)</w:t>
      </w:r>
    </w:p>
    <w:p w14:paraId="3B0469F3" w14:textId="6FE21717" w:rsidR="001700D5" w:rsidRDefault="001700D5" w:rsidP="001700D5">
      <w:pPr>
        <w:ind w:left="8653" w:firstLine="707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učiteljice Željka Banda i Kristina </w:t>
      </w:r>
      <w:proofErr w:type="spellStart"/>
      <w:r>
        <w:rPr>
          <w:rFonts w:ascii="Arial Narrow" w:eastAsia="Arial Narrow" w:hAnsi="Arial Narrow" w:cs="Arial Narrow"/>
          <w:sz w:val="26"/>
          <w:szCs w:val="26"/>
        </w:rPr>
        <w:t>Bačani</w:t>
      </w:r>
      <w:proofErr w:type="spellEnd"/>
    </w:p>
    <w:p w14:paraId="00000012" w14:textId="04500107" w:rsidR="009047F8" w:rsidRDefault="001700D5" w:rsidP="001700D5">
      <w:pPr>
        <w:ind w:left="4956" w:firstLine="707"/>
        <w:jc w:val="center"/>
        <w:rPr>
          <w:rFonts w:ascii="Arial Narrow" w:eastAsia="Arial Narrow" w:hAnsi="Arial Narrow" w:cs="Arial Narrow"/>
          <w:sz w:val="26"/>
          <w:szCs w:val="26"/>
        </w:rPr>
        <w:sectPr w:rsidR="009047F8">
          <w:pgSz w:w="16838" w:h="11906" w:orient="landscape"/>
          <w:pgMar w:top="1418" w:right="1418" w:bottom="1418" w:left="1418" w:header="709" w:footer="709" w:gutter="0"/>
          <w:pgNumType w:start="1"/>
          <w:cols w:space="720"/>
        </w:sectPr>
      </w:pPr>
      <w:r>
        <w:rPr>
          <w:rFonts w:ascii="Arial Narrow" w:eastAsia="Arial Narrow" w:hAnsi="Arial Narrow" w:cs="Arial Narrow"/>
          <w:sz w:val="26"/>
          <w:szCs w:val="26"/>
        </w:rPr>
        <w:tab/>
      </w:r>
      <w:r>
        <w:rPr>
          <w:rFonts w:ascii="Arial Narrow" w:eastAsia="Arial Narrow" w:hAnsi="Arial Narrow" w:cs="Arial Narrow"/>
          <w:sz w:val="26"/>
          <w:szCs w:val="26"/>
        </w:rPr>
        <w:tab/>
      </w:r>
      <w:r>
        <w:rPr>
          <w:rFonts w:ascii="Arial Narrow" w:eastAsia="Arial Narrow" w:hAnsi="Arial Narrow" w:cs="Arial Narrow"/>
          <w:sz w:val="26"/>
          <w:szCs w:val="26"/>
        </w:rPr>
        <w:tab/>
      </w:r>
      <w:r>
        <w:rPr>
          <w:rFonts w:ascii="Arial Narrow" w:eastAsia="Arial Narrow" w:hAnsi="Arial Narrow" w:cs="Arial Narrow"/>
          <w:sz w:val="26"/>
          <w:szCs w:val="26"/>
        </w:rPr>
        <w:tab/>
      </w:r>
      <w:r>
        <w:rPr>
          <w:rFonts w:ascii="Arial Narrow" w:eastAsia="Arial Narrow" w:hAnsi="Arial Narrow" w:cs="Arial Narrow"/>
          <w:sz w:val="26"/>
          <w:szCs w:val="26"/>
        </w:rPr>
        <w:tab/>
      </w:r>
      <w:r>
        <w:rPr>
          <w:rFonts w:ascii="Arial Narrow" w:eastAsia="Arial Narrow" w:hAnsi="Arial Narrow" w:cs="Arial Narrow"/>
          <w:sz w:val="26"/>
          <w:szCs w:val="26"/>
        </w:rPr>
        <w:tab/>
      </w:r>
      <w:r>
        <w:rPr>
          <w:rFonts w:ascii="Arial Narrow" w:eastAsia="Arial Narrow" w:hAnsi="Arial Narrow" w:cs="Arial Narrow"/>
          <w:sz w:val="26"/>
          <w:szCs w:val="26"/>
        </w:rPr>
        <w:tab/>
      </w:r>
      <w:bookmarkStart w:id="0" w:name="_GoBack"/>
      <w:bookmarkEnd w:id="0"/>
    </w:p>
    <w:p w14:paraId="00000013" w14:textId="77777777" w:rsidR="009047F8" w:rsidRDefault="009047F8">
      <w:pPr>
        <w:rPr>
          <w:rFonts w:ascii="Comic Sans MS" w:eastAsia="Comic Sans MS" w:hAnsi="Comic Sans MS" w:cs="Comic Sans MS"/>
          <w:sz w:val="20"/>
          <w:szCs w:val="20"/>
        </w:rPr>
      </w:pPr>
    </w:p>
    <w:sectPr w:rsidR="009047F8">
      <w:type w:val="continuous"/>
      <w:pgSz w:w="16838" w:h="11906" w:orient="landscape"/>
      <w:pgMar w:top="720" w:right="720" w:bottom="720" w:left="720" w:header="708" w:footer="708" w:gutter="0"/>
      <w:cols w:num="2" w:space="720" w:equalWidth="0">
        <w:col w:w="7345" w:space="708"/>
        <w:col w:w="734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33733A5-7571-4F14-B473-8AE7F9F6BE46}"/>
    <w:embedBold r:id="rId2" w:fontKey="{28711331-BEA9-41FB-B558-049E214B47E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A6A619D-F66B-49FD-AB98-9E4106157AD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6F948642-11B3-4CC7-9923-9A8A2310862F}"/>
    <w:embedBold r:id="rId5" w:fontKey="{886F2544-19E3-49A2-94C9-CB6CE7E5B3B7}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6" w:fontKey="{7084D687-D2A7-4EB8-8BD2-59F331F22D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86A9C78-5E99-48AD-A629-F563979A363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6FF1"/>
    <w:multiLevelType w:val="multilevel"/>
    <w:tmpl w:val="8D6E479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047F8"/>
    <w:rsid w:val="001700D5"/>
    <w:rsid w:val="009047F8"/>
    <w:rsid w:val="00C63110"/>
    <w:rsid w:val="00CB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2026-07-01T17:03:00Z</dcterms:created>
  <dcterms:modified xsi:type="dcterms:W3CDTF">2026-07-08T17:03:00Z</dcterms:modified>
</cp:coreProperties>
</file>